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2B" w:rsidRDefault="006A2F2B" w:rsidP="006A2F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2F2B" w:rsidRDefault="006A2F2B" w:rsidP="006A2F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2F2B" w:rsidRDefault="006A2F2B" w:rsidP="006A2F2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</w:p>
    <w:p w:rsidR="006A2F2B" w:rsidRDefault="006A2F2B" w:rsidP="006A2F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2F2B" w:rsidRDefault="006A2F2B" w:rsidP="006A2F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2F2B" w:rsidRDefault="006A2F2B" w:rsidP="006A2F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2F2B" w:rsidRDefault="006A2F2B" w:rsidP="006A2F2B">
      <w:pPr>
        <w:rPr>
          <w:rFonts w:ascii="Times New Roman" w:hAnsi="Times New Roman" w:cs="Times New Roman"/>
          <w:sz w:val="28"/>
          <w:szCs w:val="28"/>
        </w:rPr>
      </w:pPr>
      <w:r w:rsidRPr="006A2F2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A2F2B" w:rsidRDefault="006A2F2B" w:rsidP="006A2F2B">
      <w:pPr>
        <w:rPr>
          <w:rFonts w:ascii="Times New Roman" w:hAnsi="Times New Roman" w:cs="Times New Roman"/>
          <w:sz w:val="28"/>
          <w:szCs w:val="28"/>
        </w:rPr>
      </w:pPr>
    </w:p>
    <w:p w:rsidR="006A2F2B" w:rsidRPr="006A2F2B" w:rsidRDefault="006A2F2B" w:rsidP="006A2F2B">
      <w:pPr>
        <w:rPr>
          <w:rFonts w:ascii="Times New Roman" w:hAnsi="Times New Roman" w:cs="Times New Roman"/>
          <w:b/>
          <w:sz w:val="28"/>
          <w:szCs w:val="28"/>
        </w:rPr>
      </w:pPr>
      <w:r w:rsidRPr="006A2F2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A2F2B">
        <w:rPr>
          <w:rFonts w:ascii="Times New Roman" w:hAnsi="Times New Roman" w:cs="Times New Roman"/>
          <w:b/>
          <w:sz w:val="28"/>
          <w:szCs w:val="28"/>
        </w:rPr>
        <w:t>Положение об информационной политике</w:t>
      </w:r>
    </w:p>
    <w:p w:rsidR="006A2F2B" w:rsidRPr="006A2F2B" w:rsidRDefault="006A2F2B" w:rsidP="006A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2F2B">
        <w:rPr>
          <w:rFonts w:ascii="Times New Roman" w:hAnsi="Times New Roman" w:cs="Times New Roman"/>
          <w:sz w:val="28"/>
          <w:szCs w:val="28"/>
        </w:rPr>
        <w:t xml:space="preserve">КГП  на  ПХВ </w:t>
      </w:r>
      <w:r w:rsidRPr="006A2F2B">
        <w:rPr>
          <w:rFonts w:ascii="Times New Roman" w:hAnsi="Times New Roman" w:cs="Times New Roman"/>
          <w:sz w:val="28"/>
          <w:szCs w:val="28"/>
        </w:rPr>
        <w:t xml:space="preserve"> «</w:t>
      </w:r>
      <w:r w:rsidRPr="006A2F2B">
        <w:rPr>
          <w:rFonts w:ascii="Times New Roman" w:hAnsi="Times New Roman" w:cs="Times New Roman"/>
          <w:sz w:val="28"/>
          <w:szCs w:val="28"/>
        </w:rPr>
        <w:t>Восточно-Казахстанский  областной  реабилитационный   центр</w:t>
      </w:r>
      <w:r w:rsidRPr="006A2F2B">
        <w:rPr>
          <w:rFonts w:ascii="Times New Roman" w:hAnsi="Times New Roman" w:cs="Times New Roman"/>
          <w:sz w:val="28"/>
          <w:szCs w:val="28"/>
        </w:rPr>
        <w:t>»</w:t>
      </w:r>
      <w:r w:rsidRPr="006A2F2B">
        <w:rPr>
          <w:rFonts w:ascii="Times New Roman" w:hAnsi="Times New Roman" w:cs="Times New Roman"/>
          <w:sz w:val="28"/>
          <w:szCs w:val="28"/>
        </w:rPr>
        <w:t xml:space="preserve"> управления  здравоохранения  Восточно-Казахстанской  области</w:t>
      </w:r>
    </w:p>
    <w:p w:rsidR="006A2F2B" w:rsidRPr="006A2F2B" w:rsidRDefault="006A2F2B" w:rsidP="006A2F2B">
      <w:pPr>
        <w:rPr>
          <w:rFonts w:ascii="Times New Roman" w:hAnsi="Times New Roman" w:cs="Times New Roman"/>
          <w:sz w:val="28"/>
          <w:szCs w:val="28"/>
        </w:rPr>
      </w:pPr>
    </w:p>
    <w:p w:rsidR="006A2F2B" w:rsidRPr="006A2F2B" w:rsidRDefault="006A2F2B" w:rsidP="006A2F2B">
      <w:pPr>
        <w:rPr>
          <w:rFonts w:ascii="Times New Roman" w:hAnsi="Times New Roman" w:cs="Times New Roman"/>
          <w:sz w:val="28"/>
          <w:szCs w:val="28"/>
        </w:rPr>
      </w:pPr>
    </w:p>
    <w:p w:rsidR="006A2F2B" w:rsidRP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Default="006A2F2B" w:rsidP="006A2F2B"/>
    <w:p w:rsidR="006A2F2B" w:rsidRPr="006A2F2B" w:rsidRDefault="006A2F2B" w:rsidP="006A2F2B"/>
    <w:p w:rsidR="006A2F2B" w:rsidRPr="006A2F2B" w:rsidRDefault="006A2F2B" w:rsidP="006A2F2B"/>
    <w:p w:rsidR="006A2F2B" w:rsidRDefault="006A2F2B" w:rsidP="006A2F2B">
      <w:r w:rsidRPr="006A2F2B">
        <w:t xml:space="preserve">                                              </w:t>
      </w:r>
      <w:r>
        <w:t xml:space="preserve">г. </w:t>
      </w:r>
      <w:r>
        <w:t xml:space="preserve">Усть-Каменогорск    </w:t>
      </w:r>
      <w:r>
        <w:t xml:space="preserve"> 201</w:t>
      </w:r>
      <w:r>
        <w:t>7</w:t>
      </w:r>
      <w:r>
        <w:t xml:space="preserve"> год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1.1.  Информационная  политика  (далее  -  Политика)  государственного </w:t>
      </w:r>
    </w:p>
    <w:p w:rsidR="006A2F2B" w:rsidRPr="00E85741" w:rsidRDefault="006A2F2B" w:rsidP="00F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предприятия  на  праве  хозяйственного  ведения  «</w:t>
      </w:r>
      <w:r w:rsidR="00F50878" w:rsidRPr="006A2F2B">
        <w:rPr>
          <w:rFonts w:ascii="Times New Roman" w:hAnsi="Times New Roman" w:cs="Times New Roman"/>
          <w:sz w:val="28"/>
          <w:szCs w:val="28"/>
        </w:rPr>
        <w:t>«Восточно-Казахстанский  областной  реабилитационный   центр» управления  здравоохранения  Восточно-Казахстанской  области</w:t>
      </w:r>
      <w:r w:rsidR="00F50878">
        <w:rPr>
          <w:rFonts w:ascii="Times New Roman" w:hAnsi="Times New Roman" w:cs="Times New Roman"/>
          <w:sz w:val="28"/>
          <w:szCs w:val="28"/>
        </w:rPr>
        <w:t xml:space="preserve">  (да</w:t>
      </w:r>
      <w:r w:rsidRPr="00E85741">
        <w:rPr>
          <w:rFonts w:ascii="Times New Roman" w:hAnsi="Times New Roman" w:cs="Times New Roman"/>
          <w:sz w:val="28"/>
          <w:szCs w:val="28"/>
        </w:rPr>
        <w:t xml:space="preserve">лее  –  Предприятие)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 в  с</w:t>
      </w:r>
      <w:r w:rsidR="00F50878">
        <w:rPr>
          <w:rFonts w:ascii="Times New Roman" w:hAnsi="Times New Roman" w:cs="Times New Roman"/>
          <w:sz w:val="28"/>
          <w:szCs w:val="28"/>
        </w:rPr>
        <w:t xml:space="preserve">оответствии  законодательством  </w:t>
      </w:r>
      <w:r w:rsidRPr="00E85741">
        <w:rPr>
          <w:rFonts w:ascii="Times New Roman" w:hAnsi="Times New Roman" w:cs="Times New Roman"/>
          <w:sz w:val="28"/>
          <w:szCs w:val="28"/>
        </w:rPr>
        <w:t>Республики Казахстан, Уставом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1.2.  Информационная политика определяет основные принципы и общие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требования  к  раскрытию  информации  о  деятельности  Предприятия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="00F50878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E85741">
        <w:rPr>
          <w:rFonts w:ascii="Times New Roman" w:hAnsi="Times New Roman" w:cs="Times New Roman"/>
          <w:sz w:val="28"/>
          <w:szCs w:val="28"/>
        </w:rPr>
        <w:t xml:space="preserve"> </w:t>
      </w:r>
      <w:r w:rsidR="00F50878">
        <w:rPr>
          <w:rFonts w:ascii="Times New Roman" w:hAnsi="Times New Roman" w:cs="Times New Roman"/>
          <w:sz w:val="28"/>
          <w:szCs w:val="28"/>
        </w:rPr>
        <w:t xml:space="preserve">управлению  здравоохранения ВКО   (далее  –  уполномоченный   </w:t>
      </w:r>
      <w:r w:rsidRPr="00E85741">
        <w:rPr>
          <w:rFonts w:ascii="Times New Roman" w:hAnsi="Times New Roman" w:cs="Times New Roman"/>
          <w:sz w:val="28"/>
          <w:szCs w:val="28"/>
        </w:rPr>
        <w:t>орган),  заинтересованным  в  деятельности  Пред</w:t>
      </w:r>
      <w:r w:rsidR="00F50878">
        <w:rPr>
          <w:rFonts w:ascii="Times New Roman" w:hAnsi="Times New Roman" w:cs="Times New Roman"/>
          <w:sz w:val="28"/>
          <w:szCs w:val="28"/>
        </w:rPr>
        <w:t xml:space="preserve">приятия  лицам,   и </w:t>
      </w:r>
      <w:r w:rsidRPr="00E85741">
        <w:rPr>
          <w:rFonts w:ascii="Times New Roman" w:hAnsi="Times New Roman" w:cs="Times New Roman"/>
          <w:sz w:val="28"/>
          <w:szCs w:val="28"/>
        </w:rPr>
        <w:t>иным  лицам,  а  также  к  защите  информа</w:t>
      </w:r>
      <w:r w:rsidR="00F50878">
        <w:rPr>
          <w:rFonts w:ascii="Times New Roman" w:hAnsi="Times New Roman" w:cs="Times New Roman"/>
          <w:sz w:val="28"/>
          <w:szCs w:val="28"/>
        </w:rPr>
        <w:t xml:space="preserve">ции,  составляющей  служебную, </w:t>
      </w:r>
      <w:r w:rsidRPr="00E85741">
        <w:rPr>
          <w:rFonts w:ascii="Times New Roman" w:hAnsi="Times New Roman" w:cs="Times New Roman"/>
          <w:sz w:val="28"/>
          <w:szCs w:val="28"/>
        </w:rPr>
        <w:t>коммерческую и иную, охраняемую законодательством тайну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1.3.  Информационная  политика  должна  способствовать  повышению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эффективности деятельности Предприятия, уве</w:t>
      </w:r>
      <w:r w:rsidR="00F50878">
        <w:rPr>
          <w:rFonts w:ascii="Times New Roman" w:hAnsi="Times New Roman" w:cs="Times New Roman"/>
          <w:sz w:val="28"/>
          <w:szCs w:val="28"/>
        </w:rPr>
        <w:t>личению стоимости его активов,</w:t>
      </w:r>
      <w:r w:rsidRPr="00E85741">
        <w:rPr>
          <w:rFonts w:ascii="Times New Roman" w:hAnsi="Times New Roman" w:cs="Times New Roman"/>
          <w:sz w:val="28"/>
          <w:szCs w:val="28"/>
        </w:rPr>
        <w:t xml:space="preserve"> созданию благоприятного имиджа.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2.Цель, задачи и принципы информационной политики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2.1.  Целью информационной политики Предприятия является повышение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информационной  открытости  и  прозрачности  п</w:t>
      </w:r>
      <w:r w:rsidR="00F50878">
        <w:rPr>
          <w:rFonts w:ascii="Times New Roman" w:hAnsi="Times New Roman" w:cs="Times New Roman"/>
          <w:sz w:val="28"/>
          <w:szCs w:val="28"/>
        </w:rPr>
        <w:t xml:space="preserve">утем  донесения  информации  о </w:t>
      </w:r>
      <w:r w:rsidRPr="00E85741">
        <w:rPr>
          <w:rFonts w:ascii="Times New Roman" w:hAnsi="Times New Roman" w:cs="Times New Roman"/>
          <w:sz w:val="28"/>
          <w:szCs w:val="28"/>
        </w:rPr>
        <w:t>деятельности  Предприятия  до сведения всех з</w:t>
      </w:r>
      <w:r w:rsidR="00F50878">
        <w:rPr>
          <w:rFonts w:ascii="Times New Roman" w:hAnsi="Times New Roman" w:cs="Times New Roman"/>
          <w:sz w:val="28"/>
          <w:szCs w:val="28"/>
        </w:rPr>
        <w:t xml:space="preserve">аинтересованных в ее получении </w:t>
      </w:r>
      <w:r w:rsidRPr="00E85741">
        <w:rPr>
          <w:rFonts w:ascii="Times New Roman" w:hAnsi="Times New Roman" w:cs="Times New Roman"/>
          <w:sz w:val="28"/>
          <w:szCs w:val="28"/>
        </w:rPr>
        <w:t>лиц  в  объеме,  необходимом  для  принятия  решения.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2.2.  Информационная  политика  Предприятия  направлена  на  решение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-  обеспечение  реализации  прав  заинтересованных  лиц  на  получение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корпоративной информации, необходимой дл</w:t>
      </w:r>
      <w:r w:rsidR="00F50878">
        <w:rPr>
          <w:rFonts w:ascii="Times New Roman" w:hAnsi="Times New Roman" w:cs="Times New Roman"/>
          <w:sz w:val="28"/>
          <w:szCs w:val="28"/>
        </w:rPr>
        <w:t xml:space="preserve">я принятия решений в отношении </w:t>
      </w:r>
      <w:r w:rsidRPr="00E85741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совершенствование корпоративного управления;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обеспечение коммуникационной активности;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 выполнение  требований  законодательства  Р</w:t>
      </w:r>
      <w:r w:rsidR="00F50878">
        <w:rPr>
          <w:rFonts w:ascii="Times New Roman" w:hAnsi="Times New Roman" w:cs="Times New Roman"/>
          <w:sz w:val="28"/>
          <w:szCs w:val="28"/>
        </w:rPr>
        <w:t xml:space="preserve">еспублики  Казахстан  в  части </w:t>
      </w:r>
      <w:r w:rsidRPr="00E85741">
        <w:rPr>
          <w:rFonts w:ascii="Times New Roman" w:hAnsi="Times New Roman" w:cs="Times New Roman"/>
          <w:sz w:val="28"/>
          <w:szCs w:val="28"/>
        </w:rPr>
        <w:t>обязательного раскрытия информации;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повышение стоимости финансовых активов Предприятия;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-  защита  сведений  (информации)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,  разглашение  и/или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41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 которых  может  нанести  ущерб  интересам  государства,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Предприятия  или  повлечь  необоснованные  преимущества  одних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заинтересованных лиц перед другими (при прочих равных условиях).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2.3.  Информационная  политика  Предприятия  базируется  на  принципах: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полноты,  достоверности,  доступности  раскрыва</w:t>
      </w:r>
      <w:r w:rsidR="00F50878">
        <w:rPr>
          <w:rFonts w:ascii="Times New Roman" w:hAnsi="Times New Roman" w:cs="Times New Roman"/>
          <w:sz w:val="28"/>
          <w:szCs w:val="28"/>
        </w:rPr>
        <w:t xml:space="preserve">емой  информации,  а  также  в </w:t>
      </w:r>
      <w:r w:rsidRPr="00E85741">
        <w:rPr>
          <w:rFonts w:ascii="Times New Roman" w:hAnsi="Times New Roman" w:cs="Times New Roman"/>
          <w:sz w:val="28"/>
          <w:szCs w:val="28"/>
        </w:rPr>
        <w:t>регулярности и своевременности раскрытия информации.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2.4.Вместе  с  тем,  Предприятие,  заботясь  о  сохранении 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служебной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коммерческой   и  иной  охраняемой  законом  ин</w:t>
      </w:r>
      <w:r w:rsidR="00F50878">
        <w:rPr>
          <w:rFonts w:ascii="Times New Roman" w:hAnsi="Times New Roman" w:cs="Times New Roman"/>
          <w:sz w:val="28"/>
          <w:szCs w:val="28"/>
        </w:rPr>
        <w:t xml:space="preserve">формации,  принимает  на  себя </w:t>
      </w:r>
      <w:r w:rsidRPr="00E85741">
        <w:rPr>
          <w:rFonts w:ascii="Times New Roman" w:hAnsi="Times New Roman" w:cs="Times New Roman"/>
          <w:sz w:val="28"/>
          <w:szCs w:val="28"/>
        </w:rPr>
        <w:t>обязательство  о  неразглашении  конфиденц</w:t>
      </w:r>
      <w:r w:rsidR="00F50878">
        <w:rPr>
          <w:rFonts w:ascii="Times New Roman" w:hAnsi="Times New Roman" w:cs="Times New Roman"/>
          <w:sz w:val="28"/>
          <w:szCs w:val="28"/>
        </w:rPr>
        <w:t xml:space="preserve">иальной  информации,  а  </w:t>
      </w:r>
      <w:r w:rsidR="00F50878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Pr="00E85741">
        <w:rPr>
          <w:rFonts w:ascii="Times New Roman" w:hAnsi="Times New Roman" w:cs="Times New Roman"/>
          <w:sz w:val="28"/>
          <w:szCs w:val="28"/>
        </w:rPr>
        <w:t>применяет  допустимые  законодательством</w:t>
      </w:r>
      <w:r w:rsidR="00F50878">
        <w:rPr>
          <w:rFonts w:ascii="Times New Roman" w:hAnsi="Times New Roman" w:cs="Times New Roman"/>
          <w:sz w:val="28"/>
          <w:szCs w:val="28"/>
        </w:rPr>
        <w:t xml:space="preserve">  способы  и  средства  защиты </w:t>
      </w:r>
      <w:r w:rsidRPr="00E85741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2.5.  Вышеперечисленные  принципы  информационной  политики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направлены  на  создание  уверенности  заинтер</w:t>
      </w:r>
      <w:r w:rsidR="00F50878">
        <w:rPr>
          <w:rFonts w:ascii="Times New Roman" w:hAnsi="Times New Roman" w:cs="Times New Roman"/>
          <w:sz w:val="28"/>
          <w:szCs w:val="28"/>
        </w:rPr>
        <w:t xml:space="preserve">есованных  лиц  в  открытости, </w:t>
      </w:r>
      <w:r w:rsidRPr="00E85741">
        <w:rPr>
          <w:rFonts w:ascii="Times New Roman" w:hAnsi="Times New Roman" w:cs="Times New Roman"/>
          <w:sz w:val="28"/>
          <w:szCs w:val="28"/>
        </w:rPr>
        <w:t>прозрачности Предприятия и представляемой Предприятием информации.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2.6.  Предприятие  обеспечивает раскрытие информации  о Предприятии  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других  лицах  в  определенном  объеме  в  соответствии  с  требованиями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действующего  законодательства,  нормативных </w:t>
      </w:r>
      <w:r w:rsidR="00F50878">
        <w:rPr>
          <w:rFonts w:ascii="Times New Roman" w:hAnsi="Times New Roman" w:cs="Times New Roman"/>
          <w:sz w:val="28"/>
          <w:szCs w:val="28"/>
        </w:rPr>
        <w:t xml:space="preserve"> актов  Республики  Казахстан, </w:t>
      </w:r>
      <w:r w:rsidRPr="00E85741">
        <w:rPr>
          <w:rFonts w:ascii="Times New Roman" w:hAnsi="Times New Roman" w:cs="Times New Roman"/>
          <w:sz w:val="28"/>
          <w:szCs w:val="28"/>
        </w:rPr>
        <w:t>внутренних документов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К обязательному раскрытию информации относится в том числе: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 Устав  Предприятия  и  внутренние  документ</w:t>
      </w:r>
      <w:r w:rsidR="00F50878">
        <w:rPr>
          <w:rFonts w:ascii="Times New Roman" w:hAnsi="Times New Roman" w:cs="Times New Roman"/>
          <w:sz w:val="28"/>
          <w:szCs w:val="28"/>
        </w:rPr>
        <w:t xml:space="preserve">ы,  регулирующие  деятельность </w:t>
      </w:r>
      <w:r w:rsidRPr="00E85741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 существенные  факты  и  события,  в  частности</w:t>
      </w:r>
      <w:r w:rsidR="004A3884">
        <w:rPr>
          <w:rFonts w:ascii="Times New Roman" w:hAnsi="Times New Roman" w:cs="Times New Roman"/>
          <w:sz w:val="28"/>
          <w:szCs w:val="28"/>
        </w:rPr>
        <w:t xml:space="preserve">,  сведения  о  реорганизации, </w:t>
      </w:r>
      <w:r w:rsidRPr="00E85741">
        <w:rPr>
          <w:rFonts w:ascii="Times New Roman" w:hAnsi="Times New Roman" w:cs="Times New Roman"/>
          <w:sz w:val="28"/>
          <w:szCs w:val="28"/>
        </w:rPr>
        <w:t>внесении изменений в Устав Предприятия;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годовой отчет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2.7.  Обязательная к раскрытию информация  раскрывается  Предприятием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соответствующим заинтересованным лицам в </w:t>
      </w:r>
      <w:r w:rsidR="004A3884">
        <w:rPr>
          <w:rFonts w:ascii="Times New Roman" w:hAnsi="Times New Roman" w:cs="Times New Roman"/>
          <w:sz w:val="28"/>
          <w:szCs w:val="28"/>
        </w:rPr>
        <w:t xml:space="preserve">порядке и сроки, установленные </w:t>
      </w:r>
      <w:r w:rsidRPr="00E85741">
        <w:rPr>
          <w:rFonts w:ascii="Times New Roman" w:hAnsi="Times New Roman" w:cs="Times New Roman"/>
          <w:sz w:val="28"/>
          <w:szCs w:val="28"/>
        </w:rPr>
        <w:t>законодательством и нормативными актами Республики Казахстан.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2.8.  Дополнительной  информации,  не  предусмотренной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законодательством  и  нормативными  актами  Республики  Казахстан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обязательному  раскрытию,  но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способствующей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 росту  инвестиционной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привлекательности  Предприятия  за  счет  повышения  информационной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открытости и прозрачности.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К дополнительной информации, подлежащей раскрытию, относится в том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4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>: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 периодическая  информация  о  финансово-х</w:t>
      </w:r>
      <w:r w:rsidR="004A3884">
        <w:rPr>
          <w:rFonts w:ascii="Times New Roman" w:hAnsi="Times New Roman" w:cs="Times New Roman"/>
          <w:sz w:val="28"/>
          <w:szCs w:val="28"/>
        </w:rPr>
        <w:t xml:space="preserve">озяйственной  и  корпоративной </w:t>
      </w:r>
      <w:r w:rsidRPr="00E85741">
        <w:rPr>
          <w:rFonts w:ascii="Times New Roman" w:hAnsi="Times New Roman" w:cs="Times New Roman"/>
          <w:sz w:val="28"/>
          <w:szCs w:val="28"/>
        </w:rPr>
        <w:t>деятельности Предприятия;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-  сведения  о  принятых  стратегических  решениях,  о  важных  событиях  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41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информация о выступлении руководителей Пр</w:t>
      </w:r>
      <w:r w:rsidR="004A3884">
        <w:rPr>
          <w:rFonts w:ascii="Times New Roman" w:hAnsi="Times New Roman" w:cs="Times New Roman"/>
          <w:sz w:val="28"/>
          <w:szCs w:val="28"/>
        </w:rPr>
        <w:t xml:space="preserve">едприятия в средствах массовой </w:t>
      </w:r>
      <w:r w:rsidRPr="00E85741">
        <w:rPr>
          <w:rFonts w:ascii="Times New Roman" w:hAnsi="Times New Roman" w:cs="Times New Roman"/>
          <w:sz w:val="28"/>
          <w:szCs w:val="28"/>
        </w:rPr>
        <w:t>информации, пресс-релизы Предприятия;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 сведения о рыночном положении  Предприяти</w:t>
      </w:r>
      <w:r w:rsidR="004A3884">
        <w:rPr>
          <w:rFonts w:ascii="Times New Roman" w:hAnsi="Times New Roman" w:cs="Times New Roman"/>
          <w:sz w:val="28"/>
          <w:szCs w:val="28"/>
        </w:rPr>
        <w:t xml:space="preserve">я  и об обеспечении соблюдения </w:t>
      </w:r>
      <w:r w:rsidRPr="00E85741">
        <w:rPr>
          <w:rFonts w:ascii="Times New Roman" w:hAnsi="Times New Roman" w:cs="Times New Roman"/>
          <w:sz w:val="28"/>
          <w:szCs w:val="28"/>
        </w:rPr>
        <w:t>этических принципов ведения медицинского бизнеса.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2.9.  Дополнительная  информация  раскрывается  Предприятием  в  сроки,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исходящие из приоритета ее актуальности в конкретный момент времени.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2.10. В целях реализации прав заинтересованных лиц на информацию, а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также  обеспечения  оперативности  и  доступн</w:t>
      </w:r>
      <w:r w:rsidR="00D42BEB">
        <w:rPr>
          <w:rFonts w:ascii="Times New Roman" w:hAnsi="Times New Roman" w:cs="Times New Roman"/>
          <w:sz w:val="28"/>
          <w:szCs w:val="28"/>
        </w:rPr>
        <w:t xml:space="preserve">ости  информации,  Предприятие </w:t>
      </w:r>
      <w:r w:rsidRPr="00E85741">
        <w:rPr>
          <w:rFonts w:ascii="Times New Roman" w:hAnsi="Times New Roman" w:cs="Times New Roman"/>
          <w:sz w:val="28"/>
          <w:szCs w:val="28"/>
        </w:rPr>
        <w:t>использует следующие способы информирования: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вручение (пересылка) документальной информации;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41">
        <w:rPr>
          <w:rFonts w:ascii="Times New Roman" w:hAnsi="Times New Roman" w:cs="Times New Roman"/>
          <w:sz w:val="28"/>
          <w:szCs w:val="28"/>
        </w:rPr>
        <w:t xml:space="preserve">-  предоставление  информации  на  магнитных  (электронных)  носителях  (в </w:t>
      </w:r>
      <w:proofErr w:type="gramEnd"/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4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>, установленных законодательством);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раскрытие информации через информационные</w:t>
      </w:r>
      <w:r w:rsidR="004A3884">
        <w:rPr>
          <w:rFonts w:ascii="Times New Roman" w:hAnsi="Times New Roman" w:cs="Times New Roman"/>
          <w:sz w:val="28"/>
          <w:szCs w:val="28"/>
        </w:rPr>
        <w:t xml:space="preserve"> агентства и средства массовой </w:t>
      </w:r>
      <w:r w:rsidRPr="00E85741">
        <w:rPr>
          <w:rFonts w:ascii="Times New Roman" w:hAnsi="Times New Roman" w:cs="Times New Roman"/>
          <w:sz w:val="28"/>
          <w:szCs w:val="28"/>
        </w:rPr>
        <w:t>информации;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lastRenderedPageBreak/>
        <w:t>-  раскрытие информации путем ее опубликован</w:t>
      </w:r>
      <w:r w:rsidR="00CD53A9">
        <w:rPr>
          <w:rFonts w:ascii="Times New Roman" w:hAnsi="Times New Roman" w:cs="Times New Roman"/>
          <w:sz w:val="28"/>
          <w:szCs w:val="28"/>
        </w:rPr>
        <w:t xml:space="preserve">ия на странице  Предприятия  в </w:t>
      </w:r>
      <w:r w:rsidRPr="00E85741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-  информирова</w:t>
      </w:r>
      <w:r w:rsidR="00CD53A9">
        <w:rPr>
          <w:rFonts w:ascii="Times New Roman" w:hAnsi="Times New Roman" w:cs="Times New Roman"/>
          <w:sz w:val="28"/>
          <w:szCs w:val="28"/>
        </w:rPr>
        <w:t xml:space="preserve">ние  в  ходе  пресс-конференций,  </w:t>
      </w:r>
      <w:r w:rsidRPr="00E85741">
        <w:rPr>
          <w:rFonts w:ascii="Times New Roman" w:hAnsi="Times New Roman" w:cs="Times New Roman"/>
          <w:sz w:val="28"/>
          <w:szCs w:val="28"/>
        </w:rPr>
        <w:t xml:space="preserve">публичных  выступлений  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личных встреч с заинтересованными лицами;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-  иными  способами,  предусмотренными  законодательством  Республики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Казахстан.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3. Раскрытие информации должностными лицами Предприятия</w:t>
      </w:r>
      <w:r w:rsidR="00106E14">
        <w:rPr>
          <w:rFonts w:ascii="Times New Roman" w:hAnsi="Times New Roman" w:cs="Times New Roman"/>
          <w:sz w:val="28"/>
          <w:szCs w:val="28"/>
        </w:rPr>
        <w:t>: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3.1.  Сбор,  подготовка  и  раскрытие  информации  о  деятельности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Предприятия  осуществляется должностным</w:t>
      </w:r>
      <w:r w:rsidR="00CD53A9">
        <w:rPr>
          <w:rFonts w:ascii="Times New Roman" w:hAnsi="Times New Roman" w:cs="Times New Roman"/>
          <w:sz w:val="28"/>
          <w:szCs w:val="28"/>
        </w:rPr>
        <w:t xml:space="preserve">и лицами, исполняющими функции </w:t>
      </w:r>
      <w:r w:rsidRPr="00E85741">
        <w:rPr>
          <w:rFonts w:ascii="Times New Roman" w:hAnsi="Times New Roman" w:cs="Times New Roman"/>
          <w:sz w:val="28"/>
          <w:szCs w:val="28"/>
        </w:rPr>
        <w:t>по  раскрытию  информации  в  соответстви</w:t>
      </w:r>
      <w:r w:rsidR="00CD53A9">
        <w:rPr>
          <w:rFonts w:ascii="Times New Roman" w:hAnsi="Times New Roman" w:cs="Times New Roman"/>
          <w:sz w:val="28"/>
          <w:szCs w:val="28"/>
        </w:rPr>
        <w:t xml:space="preserve">и  с  внутренними  документами </w:t>
      </w:r>
      <w:r w:rsidRPr="00E85741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3.2.  Правом  публичных  выступлений  по  вопросам,  связанным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деятельностью Предприятия обладают Председатель и член</w:t>
      </w:r>
      <w:r w:rsidR="00CD53A9">
        <w:rPr>
          <w:rFonts w:ascii="Times New Roman" w:hAnsi="Times New Roman" w:cs="Times New Roman"/>
          <w:sz w:val="28"/>
          <w:szCs w:val="28"/>
        </w:rPr>
        <w:t xml:space="preserve">ы Наблюдательного </w:t>
      </w:r>
      <w:r w:rsidRPr="00E85741">
        <w:rPr>
          <w:rFonts w:ascii="Times New Roman" w:hAnsi="Times New Roman" w:cs="Times New Roman"/>
          <w:sz w:val="28"/>
          <w:szCs w:val="28"/>
        </w:rPr>
        <w:t>совета,  Руководитель  Предприятия,  а  такж</w:t>
      </w:r>
      <w:r w:rsidR="00CD53A9">
        <w:rPr>
          <w:rFonts w:ascii="Times New Roman" w:hAnsi="Times New Roman" w:cs="Times New Roman"/>
          <w:sz w:val="28"/>
          <w:szCs w:val="28"/>
        </w:rPr>
        <w:t xml:space="preserve">е  по  поручению  Руководителя </w:t>
      </w:r>
      <w:r w:rsidRPr="00E85741">
        <w:rPr>
          <w:rFonts w:ascii="Times New Roman" w:hAnsi="Times New Roman" w:cs="Times New Roman"/>
          <w:sz w:val="28"/>
          <w:szCs w:val="28"/>
        </w:rPr>
        <w:t>Предприятия  уполномоченные представители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3.3.  Председатель  Наблюдательного  совета  либо  </w:t>
      </w:r>
      <w:r w:rsidR="00106E14" w:rsidRPr="00E85741">
        <w:rPr>
          <w:rFonts w:ascii="Times New Roman" w:hAnsi="Times New Roman" w:cs="Times New Roman"/>
          <w:sz w:val="28"/>
          <w:szCs w:val="28"/>
        </w:rPr>
        <w:t>уполномоченный</w:t>
      </w:r>
      <w:r w:rsidRPr="00E85741">
        <w:rPr>
          <w:rFonts w:ascii="Times New Roman" w:hAnsi="Times New Roman" w:cs="Times New Roman"/>
          <w:sz w:val="28"/>
          <w:szCs w:val="28"/>
        </w:rPr>
        <w:t xml:space="preserve">  им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член  Наблюдательного  совета  вправе  офици</w:t>
      </w:r>
      <w:r w:rsidR="00CD53A9">
        <w:rPr>
          <w:rFonts w:ascii="Times New Roman" w:hAnsi="Times New Roman" w:cs="Times New Roman"/>
          <w:sz w:val="28"/>
          <w:szCs w:val="28"/>
        </w:rPr>
        <w:t>ально  комментировать  решения,</w:t>
      </w:r>
      <w:r w:rsidR="00106E14">
        <w:rPr>
          <w:rFonts w:ascii="Times New Roman" w:hAnsi="Times New Roman" w:cs="Times New Roman"/>
          <w:sz w:val="28"/>
          <w:szCs w:val="28"/>
        </w:rPr>
        <w:t xml:space="preserve"> </w:t>
      </w:r>
      <w:r w:rsidRPr="00E85741">
        <w:rPr>
          <w:rFonts w:ascii="Times New Roman" w:hAnsi="Times New Roman" w:cs="Times New Roman"/>
          <w:sz w:val="28"/>
          <w:szCs w:val="28"/>
        </w:rPr>
        <w:t>принятые  Наблюдательным  советом,  а  такж</w:t>
      </w:r>
      <w:r w:rsidR="00CD53A9">
        <w:rPr>
          <w:rFonts w:ascii="Times New Roman" w:hAnsi="Times New Roman" w:cs="Times New Roman"/>
          <w:sz w:val="28"/>
          <w:szCs w:val="28"/>
        </w:rPr>
        <w:t xml:space="preserve">е  излагать  точку  зрения  по </w:t>
      </w:r>
      <w:r w:rsidRPr="00E85741">
        <w:rPr>
          <w:rFonts w:ascii="Times New Roman" w:hAnsi="Times New Roman" w:cs="Times New Roman"/>
          <w:sz w:val="28"/>
          <w:szCs w:val="28"/>
        </w:rPr>
        <w:t>вопросам, рассмотренным на заседаниях Наблюдательного совета.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4.Правила раскрытия информации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4.1.  Язык  раскрытия  информации.  При  раскрытии  информации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41">
        <w:rPr>
          <w:rFonts w:ascii="Times New Roman" w:hAnsi="Times New Roman" w:cs="Times New Roman"/>
          <w:sz w:val="28"/>
          <w:szCs w:val="28"/>
        </w:rPr>
        <w:t>соответствии с настоящим Положением  Предп</w:t>
      </w:r>
      <w:r w:rsidR="00CD53A9">
        <w:rPr>
          <w:rFonts w:ascii="Times New Roman" w:hAnsi="Times New Roman" w:cs="Times New Roman"/>
          <w:sz w:val="28"/>
          <w:szCs w:val="28"/>
        </w:rPr>
        <w:t xml:space="preserve">риятие  раскрывает  информацию </w:t>
      </w:r>
      <w:r w:rsidRPr="00E85741">
        <w:rPr>
          <w:rFonts w:ascii="Times New Roman" w:hAnsi="Times New Roman" w:cs="Times New Roman"/>
          <w:sz w:val="28"/>
          <w:szCs w:val="28"/>
        </w:rPr>
        <w:t>на  государственном  и  русском  языках  во  всех  с</w:t>
      </w:r>
      <w:r w:rsidR="00CD53A9">
        <w:rPr>
          <w:rFonts w:ascii="Times New Roman" w:hAnsi="Times New Roman" w:cs="Times New Roman"/>
          <w:sz w:val="28"/>
          <w:szCs w:val="28"/>
        </w:rPr>
        <w:t xml:space="preserve">лучаях,  когда  это  допустимо </w:t>
      </w:r>
      <w:r w:rsidRPr="00E85741">
        <w:rPr>
          <w:rFonts w:ascii="Times New Roman" w:hAnsi="Times New Roman" w:cs="Times New Roman"/>
          <w:sz w:val="28"/>
          <w:szCs w:val="28"/>
        </w:rPr>
        <w:t>действующим  законодательством  и  не  прот</w:t>
      </w:r>
      <w:r w:rsidR="00CD53A9">
        <w:rPr>
          <w:rFonts w:ascii="Times New Roman" w:hAnsi="Times New Roman" w:cs="Times New Roman"/>
          <w:sz w:val="28"/>
          <w:szCs w:val="28"/>
        </w:rPr>
        <w:t xml:space="preserve">иворечит  существу  раскрытия </w:t>
      </w:r>
      <w:r w:rsidRPr="00E85741">
        <w:rPr>
          <w:rFonts w:ascii="Times New Roman" w:hAnsi="Times New Roman" w:cs="Times New Roman"/>
          <w:sz w:val="28"/>
          <w:szCs w:val="28"/>
        </w:rPr>
        <w:t>информации  в  конкретном  случае  (интервью</w:t>
      </w:r>
      <w:r w:rsidR="00CD53A9">
        <w:rPr>
          <w:rFonts w:ascii="Times New Roman" w:hAnsi="Times New Roman" w:cs="Times New Roman"/>
          <w:sz w:val="28"/>
          <w:szCs w:val="28"/>
        </w:rPr>
        <w:t xml:space="preserve">,  публичные  высказывания,  в </w:t>
      </w:r>
      <w:r w:rsidRPr="00E85741">
        <w:rPr>
          <w:rFonts w:ascii="Times New Roman" w:hAnsi="Times New Roman" w:cs="Times New Roman"/>
          <w:sz w:val="28"/>
          <w:szCs w:val="28"/>
        </w:rPr>
        <w:t>условиях</w:t>
      </w:r>
      <w:r w:rsidR="00CD53A9">
        <w:rPr>
          <w:rFonts w:ascii="Times New Roman" w:hAnsi="Times New Roman" w:cs="Times New Roman"/>
          <w:sz w:val="28"/>
          <w:szCs w:val="28"/>
        </w:rPr>
        <w:t>,</w:t>
      </w:r>
      <w:r w:rsidRPr="00E85741">
        <w:rPr>
          <w:rFonts w:ascii="Times New Roman" w:hAnsi="Times New Roman" w:cs="Times New Roman"/>
          <w:sz w:val="28"/>
          <w:szCs w:val="28"/>
        </w:rPr>
        <w:t xml:space="preserve"> не допускающих синхронный перевод, и тому подобное).</w:t>
      </w:r>
      <w:proofErr w:type="gramEnd"/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4.2.  Проведение  пресс-конференций,  телефонных  конференций,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брифингов и встреч, участие в деятельности международных организаций.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4.3.  Предприятие  через  пресс-службу  распространяет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официальные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2B" w:rsidRPr="00E85741" w:rsidRDefault="00CD53A9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комментарии</w:t>
      </w:r>
      <w:r w:rsidR="006A2F2B" w:rsidRPr="00E85741">
        <w:rPr>
          <w:rFonts w:ascii="Times New Roman" w:hAnsi="Times New Roman" w:cs="Times New Roman"/>
          <w:sz w:val="28"/>
          <w:szCs w:val="28"/>
        </w:rPr>
        <w:t xml:space="preserve">  в  СМИ  о  деятельности  и  перспе</w:t>
      </w:r>
      <w:r>
        <w:rPr>
          <w:rFonts w:ascii="Times New Roman" w:hAnsi="Times New Roman" w:cs="Times New Roman"/>
          <w:sz w:val="28"/>
          <w:szCs w:val="28"/>
        </w:rPr>
        <w:t xml:space="preserve">ктивах  развития  Предприятия, </w:t>
      </w:r>
      <w:r w:rsidR="006A2F2B" w:rsidRPr="00E85741">
        <w:rPr>
          <w:rFonts w:ascii="Times New Roman" w:hAnsi="Times New Roman" w:cs="Times New Roman"/>
          <w:sz w:val="28"/>
          <w:szCs w:val="28"/>
        </w:rPr>
        <w:t>отвечает  на  запросы  представителей  СМИ,  организует  инте</w:t>
      </w:r>
      <w:r>
        <w:rPr>
          <w:rFonts w:ascii="Times New Roman" w:hAnsi="Times New Roman" w:cs="Times New Roman"/>
          <w:sz w:val="28"/>
          <w:szCs w:val="28"/>
        </w:rPr>
        <w:t xml:space="preserve">рвью,  брифинги  и </w:t>
      </w:r>
      <w:r w:rsidR="006A2F2B" w:rsidRPr="00E85741">
        <w:rPr>
          <w:rFonts w:ascii="Times New Roman" w:hAnsi="Times New Roman" w:cs="Times New Roman"/>
          <w:sz w:val="28"/>
          <w:szCs w:val="28"/>
        </w:rPr>
        <w:t>пресс-конференции  с  участием 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олномоченных  должностных  лиц </w:t>
      </w:r>
      <w:r w:rsidR="006A2F2B" w:rsidRPr="00E85741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4.4.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 xml:space="preserve">Предприятие  проводит  встречи  с  участником  (представителями </w:t>
      </w:r>
      <w:proofErr w:type="gramEnd"/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участника),    т</w:t>
      </w:r>
      <w:r w:rsidR="00CD53A9">
        <w:rPr>
          <w:rFonts w:ascii="Times New Roman" w:hAnsi="Times New Roman" w:cs="Times New Roman"/>
          <w:sz w:val="28"/>
          <w:szCs w:val="28"/>
        </w:rPr>
        <w:t xml:space="preserve">ематические  круглые  столы  с </w:t>
      </w:r>
      <w:r w:rsidRPr="00E85741">
        <w:rPr>
          <w:rFonts w:ascii="Times New Roman" w:hAnsi="Times New Roman" w:cs="Times New Roman"/>
          <w:sz w:val="28"/>
          <w:szCs w:val="28"/>
        </w:rPr>
        <w:t xml:space="preserve">аналитиками  и  иными  заинтересованными  лицами,  в  том  числе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пресс-туры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>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4.5.  Предприятие  участвует в работе </w:t>
      </w:r>
      <w:proofErr w:type="gramStart"/>
      <w:r w:rsidR="00106E14" w:rsidRPr="00E85741">
        <w:rPr>
          <w:rFonts w:ascii="Times New Roman" w:hAnsi="Times New Roman" w:cs="Times New Roman"/>
          <w:sz w:val="28"/>
          <w:szCs w:val="28"/>
        </w:rPr>
        <w:t>республиканских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и международных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конференций, выставок, в деятельности международных организаций.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4.6.  Представители  Предприятия,  участвующие  в  мероприятиях, </w:t>
      </w:r>
    </w:p>
    <w:p w:rsidR="00CD53A9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41">
        <w:rPr>
          <w:rFonts w:ascii="Times New Roman" w:hAnsi="Times New Roman" w:cs="Times New Roman"/>
          <w:sz w:val="28"/>
          <w:szCs w:val="28"/>
        </w:rPr>
        <w:t>предусматривающих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 раскрытие  информации  о  деятельности  Предприятия,  а также  тематика  раскрываемой информации  определяются  по  согла</w:t>
      </w:r>
      <w:r w:rsidR="00CD53A9">
        <w:rPr>
          <w:rFonts w:ascii="Times New Roman" w:hAnsi="Times New Roman" w:cs="Times New Roman"/>
          <w:sz w:val="28"/>
          <w:szCs w:val="28"/>
        </w:rPr>
        <w:t xml:space="preserve">сованию  со </w:t>
      </w:r>
      <w:r w:rsidRPr="00E85741">
        <w:rPr>
          <w:rFonts w:ascii="Times New Roman" w:hAnsi="Times New Roman" w:cs="Times New Roman"/>
          <w:sz w:val="28"/>
          <w:szCs w:val="28"/>
        </w:rPr>
        <w:t xml:space="preserve">структурными  подразделениями </w:t>
      </w:r>
      <w:r w:rsidR="00CD53A9">
        <w:rPr>
          <w:rFonts w:ascii="Times New Roman" w:hAnsi="Times New Roman" w:cs="Times New Roman"/>
          <w:sz w:val="28"/>
          <w:szCs w:val="28"/>
        </w:rPr>
        <w:t xml:space="preserve"> Предприятия,  уполномоченными </w:t>
      </w:r>
      <w:r w:rsidRPr="00E85741">
        <w:rPr>
          <w:rFonts w:ascii="Times New Roman" w:hAnsi="Times New Roman" w:cs="Times New Roman"/>
          <w:sz w:val="28"/>
          <w:szCs w:val="28"/>
        </w:rPr>
        <w:t xml:space="preserve">осуществлять  взаимодействие. 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lastRenderedPageBreak/>
        <w:t>Уполномоченн</w:t>
      </w:r>
      <w:r w:rsidR="00D42BEB">
        <w:rPr>
          <w:rFonts w:ascii="Times New Roman" w:hAnsi="Times New Roman" w:cs="Times New Roman"/>
          <w:sz w:val="28"/>
          <w:szCs w:val="28"/>
        </w:rPr>
        <w:t xml:space="preserve">ые  представители  Предприятия </w:t>
      </w:r>
      <w:bookmarkStart w:id="0" w:name="_GoBack"/>
      <w:bookmarkEnd w:id="0"/>
      <w:r w:rsidRPr="00E85741">
        <w:rPr>
          <w:rFonts w:ascii="Times New Roman" w:hAnsi="Times New Roman" w:cs="Times New Roman"/>
          <w:sz w:val="28"/>
          <w:szCs w:val="28"/>
        </w:rPr>
        <w:t>(из  числа  сотрудников),  участвующие  в  ме</w:t>
      </w:r>
      <w:r w:rsidR="00CD53A9">
        <w:rPr>
          <w:rFonts w:ascii="Times New Roman" w:hAnsi="Times New Roman" w:cs="Times New Roman"/>
          <w:sz w:val="28"/>
          <w:szCs w:val="28"/>
        </w:rPr>
        <w:t xml:space="preserve">роприятиях,  предусматривающих </w:t>
      </w:r>
      <w:r w:rsidRPr="00E85741">
        <w:rPr>
          <w:rFonts w:ascii="Times New Roman" w:hAnsi="Times New Roman" w:cs="Times New Roman"/>
          <w:sz w:val="28"/>
          <w:szCs w:val="28"/>
        </w:rPr>
        <w:t>раскрытие информации о деятельности  Предпри</w:t>
      </w:r>
      <w:r w:rsidR="00CD53A9">
        <w:rPr>
          <w:rFonts w:ascii="Times New Roman" w:hAnsi="Times New Roman" w:cs="Times New Roman"/>
          <w:sz w:val="28"/>
          <w:szCs w:val="28"/>
        </w:rPr>
        <w:t xml:space="preserve">ятия, несут ответственность за </w:t>
      </w:r>
      <w:r w:rsidRPr="00E85741">
        <w:rPr>
          <w:rFonts w:ascii="Times New Roman" w:hAnsi="Times New Roman" w:cs="Times New Roman"/>
          <w:sz w:val="28"/>
          <w:szCs w:val="28"/>
        </w:rPr>
        <w:t>публичное  раскрытие  информации  (выступл</w:t>
      </w:r>
      <w:r w:rsidR="00CD53A9">
        <w:rPr>
          <w:rFonts w:ascii="Times New Roman" w:hAnsi="Times New Roman" w:cs="Times New Roman"/>
          <w:sz w:val="28"/>
          <w:szCs w:val="28"/>
        </w:rPr>
        <w:t xml:space="preserve">ения,  комментарии,  интервью, </w:t>
      </w:r>
      <w:r w:rsidRPr="00E85741">
        <w:rPr>
          <w:rFonts w:ascii="Times New Roman" w:hAnsi="Times New Roman" w:cs="Times New Roman"/>
          <w:sz w:val="28"/>
          <w:szCs w:val="28"/>
        </w:rPr>
        <w:t>публикации и т.д.), негативно отразившееся на репутации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5. Обеспечение доступа участника и ин</w:t>
      </w:r>
      <w:r w:rsidR="00CD53A9">
        <w:rPr>
          <w:rFonts w:ascii="Times New Roman" w:hAnsi="Times New Roman" w:cs="Times New Roman"/>
          <w:sz w:val="28"/>
          <w:szCs w:val="28"/>
        </w:rPr>
        <w:t xml:space="preserve">ых заинтересованных лиц к </w:t>
      </w:r>
      <w:r w:rsidRPr="00E85741">
        <w:rPr>
          <w:rFonts w:ascii="Times New Roman" w:hAnsi="Times New Roman" w:cs="Times New Roman"/>
          <w:sz w:val="28"/>
          <w:szCs w:val="28"/>
        </w:rPr>
        <w:t>документам и сведениям о деятельности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5.1.  Предприятие  обеспечивает  доступ  к  информации,  которую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Предприятие    обязано  хранить  и  предоставля</w:t>
      </w:r>
      <w:r w:rsidR="00CD53A9">
        <w:rPr>
          <w:rFonts w:ascii="Times New Roman" w:hAnsi="Times New Roman" w:cs="Times New Roman"/>
          <w:sz w:val="28"/>
          <w:szCs w:val="28"/>
        </w:rPr>
        <w:t xml:space="preserve">ть  уполномоченному  органу  и </w:t>
      </w:r>
      <w:r w:rsidRPr="00E85741">
        <w:rPr>
          <w:rFonts w:ascii="Times New Roman" w:hAnsi="Times New Roman" w:cs="Times New Roman"/>
          <w:sz w:val="28"/>
          <w:szCs w:val="28"/>
        </w:rPr>
        <w:t xml:space="preserve">иным  заинтересованным  лицам  в  соответствии  с  законодательством  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нормативно-правовыми актами Республики Казахстан.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5.2.  Предприятие  предоставляет  документы  для  ознакомления,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предъявлении  соответствующего  требования,  составленного  в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письменной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форме на имя /Руководителя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5.3.  Информация  о  Предприятии  и  его  деятельности  предоставляется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заинтересованным  лицам,  не  являющимся  участником  и  представителями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СМИ,  на  основании  их  письменных  запросов,  если  такая  информация  не </w:t>
      </w:r>
    </w:p>
    <w:p w:rsidR="00106E14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относится  к  сведениям,  содержащим  госуд</w:t>
      </w:r>
      <w:r w:rsidR="00106E14">
        <w:rPr>
          <w:rFonts w:ascii="Times New Roman" w:hAnsi="Times New Roman" w:cs="Times New Roman"/>
          <w:sz w:val="28"/>
          <w:szCs w:val="28"/>
        </w:rPr>
        <w:t>арственную,  коммерческую  или иную охраняемую законом тайну.</w:t>
      </w:r>
    </w:p>
    <w:p w:rsidR="00106E14" w:rsidRDefault="00106E14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6.1.    Руководитель  Предприятия  осуществляет  раскрытие  и  защиту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информации  о  деятельности  Предприятия  в  соответствии  с  требованиями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законодательства и документами 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6.2.  Ответственность  за  полноту  и  достоверность  </w:t>
      </w:r>
      <w:proofErr w:type="gramStart"/>
      <w:r w:rsidRPr="00E85741">
        <w:rPr>
          <w:rFonts w:ascii="Times New Roman" w:hAnsi="Times New Roman" w:cs="Times New Roman"/>
          <w:sz w:val="28"/>
          <w:szCs w:val="28"/>
        </w:rPr>
        <w:t>раскрываемой</w:t>
      </w:r>
      <w:proofErr w:type="gramEnd"/>
      <w:r w:rsidRPr="00E8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информации  о  Предприятии  и  его  деятельности  несет  Руководство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6.3.  Руководство  Предприятия  обеспечивает  процедуры  согласования  и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сроков  раскрытия  информации,  функциональность  и  сохранность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 xml:space="preserve">информационных  ресурсов,  а  также  обеспечивает  достижение  целей </w:t>
      </w:r>
    </w:p>
    <w:p w:rsidR="006A2F2B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B3D34" w:rsidRPr="00E85741" w:rsidRDefault="006A2F2B" w:rsidP="00F5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41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1B3D34" w:rsidRPr="00E8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2B"/>
    <w:rsid w:val="00106E14"/>
    <w:rsid w:val="004A3884"/>
    <w:rsid w:val="004E3E1F"/>
    <w:rsid w:val="006A2F2B"/>
    <w:rsid w:val="00807C99"/>
    <w:rsid w:val="00CD53A9"/>
    <w:rsid w:val="00D42BEB"/>
    <w:rsid w:val="00DA3D59"/>
    <w:rsid w:val="00E85741"/>
    <w:rsid w:val="00EC4D31"/>
    <w:rsid w:val="00F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2017-11-27T08:16:00Z</dcterms:created>
  <dcterms:modified xsi:type="dcterms:W3CDTF">2017-11-27T09:55:00Z</dcterms:modified>
</cp:coreProperties>
</file>